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47A" w:rsidRDefault="00D7007C">
      <w:pPr>
        <w:pStyle w:val="normal0"/>
        <w:spacing w:after="100"/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Pitt County Schools PCS </w:t>
      </w:r>
      <w:r>
        <w:rPr>
          <w:rFonts w:ascii="Times New Roman" w:eastAsia="Times New Roman" w:hAnsi="Times New Roman" w:cs="Times New Roman"/>
          <w:sz w:val="28"/>
        </w:rPr>
        <w:t xml:space="preserve">Network and Internet </w:t>
      </w:r>
      <w:r>
        <w:rPr>
          <w:rFonts w:ascii="Times New Roman" w:eastAsia="Times New Roman" w:hAnsi="Times New Roman" w:cs="Times New Roman"/>
          <w:sz w:val="28"/>
        </w:rPr>
        <w:t>Parent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Guardian Consent and Email Opt-Out Form</w:t>
      </w:r>
    </w:p>
    <w:p w:rsidR="0080547A" w:rsidRDefault="0080547A">
      <w:pPr>
        <w:pStyle w:val="normal0"/>
        <w:spacing w:after="100"/>
        <w:contextualSpacing w:val="0"/>
        <w:jc w:val="center"/>
      </w:pPr>
    </w:p>
    <w:p w:rsidR="0080547A" w:rsidRDefault="00D7007C">
      <w:pPr>
        <w:pStyle w:val="normal0"/>
        <w:spacing w:after="100"/>
        <w:contextualSpacing w:val="0"/>
      </w:pPr>
      <w:r>
        <w:rPr>
          <w:rFonts w:ascii="Times New Roman" w:eastAsia="Times New Roman" w:hAnsi="Times New Roman" w:cs="Times New Roman"/>
          <w:sz w:val="24"/>
        </w:rPr>
        <w:t>Student ____________________________________</w:t>
      </w:r>
    </w:p>
    <w:p w:rsidR="0080547A" w:rsidRDefault="00D7007C">
      <w:pPr>
        <w:pStyle w:val="normal0"/>
        <w:spacing w:after="100"/>
        <w:contextualSpacing w:val="0"/>
      </w:pPr>
      <w:r>
        <w:rPr>
          <w:rFonts w:ascii="Times New Roman" w:eastAsia="Times New Roman" w:hAnsi="Times New Roman" w:cs="Times New Roman"/>
          <w:sz w:val="24"/>
        </w:rPr>
        <w:t>School _____________________________________</w:t>
      </w:r>
    </w:p>
    <w:p w:rsidR="0080547A" w:rsidRDefault="0080547A">
      <w:pPr>
        <w:pStyle w:val="normal0"/>
        <w:spacing w:after="100"/>
        <w:contextualSpacing w:val="0"/>
      </w:pPr>
    </w:p>
    <w:p w:rsidR="0080547A" w:rsidRDefault="00D7007C">
      <w:pPr>
        <w:pStyle w:val="normal0"/>
        <w:spacing w:after="10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The following resources are provided by Pitt County Schools to support state learning objectives:</w:t>
      </w:r>
    </w:p>
    <w:p w:rsidR="0080547A" w:rsidRDefault="00D7007C">
      <w:pPr>
        <w:pStyle w:val="normal0"/>
        <w:numPr>
          <w:ilvl w:val="0"/>
          <w:numId w:val="2"/>
        </w:numPr>
        <w:spacing w:after="100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District-issued student email account </w:t>
      </w:r>
    </w:p>
    <w:p w:rsidR="0080547A" w:rsidRDefault="00D7007C">
      <w:pPr>
        <w:pStyle w:val="normal0"/>
        <w:numPr>
          <w:ilvl w:val="0"/>
          <w:numId w:val="2"/>
        </w:numPr>
        <w:spacing w:after="100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Access to the Internet</w:t>
      </w:r>
    </w:p>
    <w:p w:rsidR="0080547A" w:rsidRDefault="00D7007C">
      <w:pPr>
        <w:pStyle w:val="normal0"/>
        <w:numPr>
          <w:ilvl w:val="0"/>
          <w:numId w:val="2"/>
        </w:numPr>
        <w:spacing w:after="100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Online learning resources (the school may act as guardian when using websites that require paren</w:t>
      </w:r>
      <w:r>
        <w:rPr>
          <w:rFonts w:ascii="Times New Roman" w:eastAsia="Times New Roman" w:hAnsi="Times New Roman" w:cs="Times New Roman"/>
          <w:sz w:val="24"/>
        </w:rPr>
        <w:t>t consent in order for students to create an account with a user name and password)</w:t>
      </w:r>
    </w:p>
    <w:p w:rsidR="0080547A" w:rsidRDefault="00D7007C">
      <w:pPr>
        <w:pStyle w:val="normal0"/>
        <w:numPr>
          <w:ilvl w:val="0"/>
          <w:numId w:val="2"/>
        </w:numPr>
        <w:spacing w:after="100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District owned and maintained network resources </w:t>
      </w:r>
    </w:p>
    <w:p w:rsidR="0080547A" w:rsidRDefault="0080547A">
      <w:pPr>
        <w:pStyle w:val="normal0"/>
        <w:spacing w:after="100"/>
        <w:contextualSpacing w:val="0"/>
        <w:jc w:val="both"/>
      </w:pPr>
    </w:p>
    <w:p w:rsidR="0080547A" w:rsidRDefault="00D7007C">
      <w:pPr>
        <w:pStyle w:val="normal0"/>
        <w:spacing w:after="10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understand that the following </w:t>
      </w:r>
      <w:r>
        <w:rPr>
          <w:rFonts w:ascii="Times New Roman" w:eastAsia="Times New Roman" w:hAnsi="Times New Roman" w:cs="Times New Roman"/>
          <w:sz w:val="24"/>
        </w:rPr>
        <w:t>may come under consideration for publication, including but not limited to the Internet:</w:t>
      </w:r>
    </w:p>
    <w:p w:rsidR="0080547A" w:rsidRDefault="00D7007C">
      <w:pPr>
        <w:pStyle w:val="normal0"/>
        <w:numPr>
          <w:ilvl w:val="0"/>
          <w:numId w:val="1"/>
        </w:numPr>
        <w:spacing w:after="100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y </w:t>
      </w:r>
      <w:r>
        <w:rPr>
          <w:rFonts w:ascii="Times New Roman" w:eastAsia="Times New Roman" w:hAnsi="Times New Roman" w:cs="Times New Roman"/>
          <w:sz w:val="24"/>
        </w:rPr>
        <w:t>child</w:t>
      </w:r>
      <w:r>
        <w:rPr>
          <w:rFonts w:ascii="Times New Roman" w:eastAsia="Times New Roman" w:hAnsi="Times New Roman" w:cs="Times New Roman"/>
          <w:sz w:val="24"/>
        </w:rPr>
        <w:t>'s artwork, writing, or other projects</w:t>
      </w:r>
    </w:p>
    <w:p w:rsidR="0080547A" w:rsidRDefault="00D7007C">
      <w:pPr>
        <w:pStyle w:val="normal0"/>
        <w:numPr>
          <w:ilvl w:val="0"/>
          <w:numId w:val="1"/>
        </w:numPr>
        <w:spacing w:after="100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photos, videos, or sound recordings of my child</w:t>
      </w:r>
    </w:p>
    <w:p w:rsidR="0080547A" w:rsidRDefault="00D7007C">
      <w:pPr>
        <w:pStyle w:val="normal0"/>
        <w:spacing w:after="10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home address or telephone number will appear with such work. </w:t>
      </w:r>
      <w:r>
        <w:rPr>
          <w:rFonts w:ascii="Times New Roman" w:eastAsia="Times New Roman" w:hAnsi="Times New Roman" w:cs="Times New Roman"/>
          <w:sz w:val="24"/>
        </w:rPr>
        <w:t xml:space="preserve"> When posting such content to the Internet, it will adhere to School Board Policy 2.502. I give pe</w:t>
      </w:r>
      <w:r>
        <w:rPr>
          <w:rFonts w:ascii="Times New Roman" w:eastAsia="Times New Roman" w:hAnsi="Times New Roman" w:cs="Times New Roman"/>
          <w:sz w:val="24"/>
        </w:rPr>
        <w:t>rmission for my child’s image or work to be published as stated above.</w:t>
      </w:r>
    </w:p>
    <w:p w:rsidR="0080547A" w:rsidRDefault="0080547A">
      <w:pPr>
        <w:pStyle w:val="normal0"/>
        <w:spacing w:after="100"/>
        <w:contextualSpacing w:val="0"/>
        <w:jc w:val="both"/>
      </w:pPr>
    </w:p>
    <w:p w:rsidR="0080547A" w:rsidRDefault="00D7007C">
      <w:pPr>
        <w:pStyle w:val="normal0"/>
        <w:spacing w:after="10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I understand my child will have access to the above learning resources as part of their educational experience in Pitt County Schools.</w:t>
      </w:r>
    </w:p>
    <w:p w:rsidR="0080547A" w:rsidRDefault="00D7007C">
      <w:pPr>
        <w:pStyle w:val="normal0"/>
        <w:numPr>
          <w:ilvl w:val="0"/>
          <w:numId w:val="3"/>
        </w:numPr>
        <w:spacing w:after="100"/>
        <w:ind w:hanging="359"/>
        <w:jc w:val="both"/>
        <w:rPr>
          <w:rFonts w:ascii="Times New Roman" w:eastAsia="Times New Roman" w:hAnsi="Times New Roman" w:cs="Times New Roman"/>
          <w:sz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hd w:val="clear" w:color="auto" w:fill="FFE599"/>
        </w:rPr>
        <w:t>Email Opt-Out:  I do not give permission for my c</w:t>
      </w:r>
      <w:r>
        <w:rPr>
          <w:rFonts w:ascii="Times New Roman" w:eastAsia="Times New Roman" w:hAnsi="Times New Roman" w:cs="Times New Roman"/>
          <w:sz w:val="24"/>
          <w:shd w:val="clear" w:color="auto" w:fill="FFE599"/>
        </w:rPr>
        <w:t>hild to use a district-issued student email account.</w:t>
      </w:r>
    </w:p>
    <w:p w:rsidR="0080547A" w:rsidRDefault="0080547A">
      <w:pPr>
        <w:pStyle w:val="normal0"/>
        <w:spacing w:after="100"/>
        <w:contextualSpacing w:val="0"/>
      </w:pPr>
    </w:p>
    <w:p w:rsidR="0080547A" w:rsidRDefault="00D7007C">
      <w:pPr>
        <w:pStyle w:val="normal0"/>
        <w:spacing w:after="100"/>
        <w:contextualSpacing w:val="0"/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</w:t>
      </w:r>
    </w:p>
    <w:p w:rsidR="0080547A" w:rsidRDefault="00D7007C">
      <w:pPr>
        <w:pStyle w:val="normal0"/>
        <w:spacing w:after="10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Signature of Parent or Guardian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Date</w:t>
      </w:r>
    </w:p>
    <w:p w:rsidR="0080547A" w:rsidRDefault="00D7007C">
      <w:pPr>
        <w:pStyle w:val="normal0"/>
        <w:spacing w:after="10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0547A" w:rsidSect="008054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8E8"/>
    <w:multiLevelType w:val="multilevel"/>
    <w:tmpl w:val="BA7482B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1CC13C4F"/>
    <w:multiLevelType w:val="multilevel"/>
    <w:tmpl w:val="D97AC22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53F105E7"/>
    <w:multiLevelType w:val="multilevel"/>
    <w:tmpl w:val="3926D7B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compat/>
  <w:rsids>
    <w:rsidRoot w:val="0080547A"/>
    <w:rsid w:val="0080547A"/>
    <w:rsid w:val="00D7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547A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0547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0547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0547A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80547A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547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547A"/>
  </w:style>
  <w:style w:type="paragraph" w:styleId="Title">
    <w:name w:val="Title"/>
    <w:basedOn w:val="normal0"/>
    <w:next w:val="normal0"/>
    <w:rsid w:val="0080547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0547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Opt-Out Revised from PCS Web Publication Parent or Guardian Consent Form_2.502-E2.pdf.docx</dc:title>
  <cp:lastModifiedBy>letchwk1</cp:lastModifiedBy>
  <cp:revision>2</cp:revision>
  <dcterms:created xsi:type="dcterms:W3CDTF">2014-08-20T23:09:00Z</dcterms:created>
  <dcterms:modified xsi:type="dcterms:W3CDTF">2014-08-20T23:09:00Z</dcterms:modified>
</cp:coreProperties>
</file>